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8574" w14:textId="77777777" w:rsidR="00A146D0" w:rsidRDefault="00A146D0" w:rsidP="004616B3">
      <w:pPr>
        <w:pStyle w:val="Title"/>
        <w:spacing w:line="288" w:lineRule="auto"/>
        <w:outlineLvl w:val="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drawing>
          <wp:inline distT="0" distB="0" distL="0" distR="0" wp14:anchorId="12815CB3" wp14:editId="07CDF7AD">
            <wp:extent cx="1571625" cy="56904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SF Logo_Red_2016.08.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60" cy="58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E6B8F" w14:textId="77777777" w:rsidR="00A146D0" w:rsidRDefault="00A146D0" w:rsidP="004616B3">
      <w:pPr>
        <w:pStyle w:val="Title"/>
        <w:spacing w:line="288" w:lineRule="auto"/>
        <w:outlineLvl w:val="0"/>
        <w:rPr>
          <w:rFonts w:ascii="Cambria" w:hAnsi="Cambria" w:cstheme="minorHAnsi"/>
          <w:sz w:val="22"/>
          <w:szCs w:val="22"/>
        </w:rPr>
      </w:pPr>
    </w:p>
    <w:p w14:paraId="25B14489" w14:textId="77777777" w:rsidR="00FF4A26" w:rsidRPr="00A146D0" w:rsidRDefault="004B2086" w:rsidP="004616B3">
      <w:pPr>
        <w:pStyle w:val="Title"/>
        <w:spacing w:line="288" w:lineRule="auto"/>
        <w:outlineLvl w:val="0"/>
        <w:rPr>
          <w:rFonts w:ascii="Cambria" w:hAnsi="Cambria" w:cstheme="minorHAnsi"/>
          <w:sz w:val="22"/>
          <w:szCs w:val="22"/>
        </w:rPr>
      </w:pPr>
      <w:r w:rsidRPr="00A146D0">
        <w:rPr>
          <w:rFonts w:ascii="Cambria" w:hAnsi="Cambria" w:cstheme="minorHAnsi"/>
          <w:sz w:val="22"/>
          <w:szCs w:val="22"/>
        </w:rPr>
        <w:t>LOCAL</w:t>
      </w:r>
      <w:r w:rsidR="00FF4A26" w:rsidRPr="00A146D0">
        <w:rPr>
          <w:rFonts w:ascii="Cambria" w:hAnsi="Cambria" w:cstheme="minorHAnsi"/>
          <w:sz w:val="22"/>
          <w:szCs w:val="22"/>
        </w:rPr>
        <w:t xml:space="preserve"> TOP STUDENT </w:t>
      </w:r>
      <w:r w:rsidRPr="00A146D0">
        <w:rPr>
          <w:rFonts w:ascii="Cambria" w:hAnsi="Cambria" w:cstheme="minorHAnsi"/>
          <w:sz w:val="22"/>
          <w:szCs w:val="22"/>
        </w:rPr>
        <w:t>NAMED</w:t>
      </w:r>
      <w:r w:rsidR="00FF4A26" w:rsidRPr="00A146D0">
        <w:rPr>
          <w:rFonts w:ascii="Cambria" w:hAnsi="Cambria" w:cstheme="minorHAnsi"/>
          <w:sz w:val="22"/>
          <w:szCs w:val="22"/>
        </w:rPr>
        <w:t xml:space="preserve"> A COCA-COLA SCHOLAR SEMIFINALIST</w:t>
      </w:r>
    </w:p>
    <w:p w14:paraId="1C9F11B7" w14:textId="1F839BB7" w:rsidR="00FF4A26" w:rsidRPr="00A146D0" w:rsidRDefault="00267416" w:rsidP="004616B3">
      <w:pPr>
        <w:spacing w:line="288" w:lineRule="auto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Atlantic High School</w:t>
      </w:r>
      <w:r w:rsidR="00FF4A26" w:rsidRPr="00A146D0">
        <w:rPr>
          <w:rFonts w:ascii="Cambria" w:hAnsi="Cambria" w:cstheme="minorHAnsi"/>
          <w:b/>
          <w:sz w:val="22"/>
          <w:szCs w:val="22"/>
        </w:rPr>
        <w:t xml:space="preserve"> Student Chosen </w:t>
      </w:r>
      <w:r w:rsidR="00A24A95" w:rsidRPr="00A146D0">
        <w:rPr>
          <w:rFonts w:ascii="Cambria" w:hAnsi="Cambria" w:cstheme="minorHAnsi"/>
          <w:b/>
          <w:sz w:val="22"/>
          <w:szCs w:val="22"/>
        </w:rPr>
        <w:t>for</w:t>
      </w:r>
      <w:r w:rsidR="00FF4A26" w:rsidRPr="00A146D0">
        <w:rPr>
          <w:rFonts w:ascii="Cambria" w:hAnsi="Cambria" w:cstheme="minorHAnsi"/>
          <w:b/>
          <w:sz w:val="22"/>
          <w:szCs w:val="22"/>
        </w:rPr>
        <w:t xml:space="preserve"> Next Level in Prestigious Scholarship Program</w:t>
      </w:r>
    </w:p>
    <w:p w14:paraId="1D775A12" w14:textId="77777777" w:rsidR="00FF4A26" w:rsidRPr="00A146D0" w:rsidRDefault="00FF4A26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</w:p>
    <w:p w14:paraId="06C72E0C" w14:textId="77777777" w:rsidR="00F00013" w:rsidRPr="00A146D0" w:rsidRDefault="00F00013" w:rsidP="004616B3">
      <w:pPr>
        <w:spacing w:line="288" w:lineRule="auto"/>
        <w:rPr>
          <w:rFonts w:ascii="Cambria" w:hAnsi="Cambria" w:cstheme="minorHAnsi"/>
          <w:b/>
          <w:sz w:val="22"/>
          <w:szCs w:val="22"/>
        </w:rPr>
      </w:pPr>
      <w:r w:rsidRPr="00A146D0">
        <w:rPr>
          <w:rFonts w:ascii="Cambria" w:hAnsi="Cambria" w:cstheme="minorHAnsi"/>
          <w:b/>
          <w:sz w:val="22"/>
          <w:szCs w:val="22"/>
        </w:rPr>
        <w:t>For Immediate Release</w:t>
      </w:r>
      <w:r w:rsidRPr="00A146D0">
        <w:rPr>
          <w:rFonts w:ascii="Cambria" w:hAnsi="Cambria" w:cstheme="minorHAnsi"/>
          <w:b/>
          <w:sz w:val="22"/>
          <w:szCs w:val="22"/>
        </w:rPr>
        <w:tab/>
      </w:r>
      <w:r w:rsidRPr="00A146D0">
        <w:rPr>
          <w:rFonts w:ascii="Cambria" w:hAnsi="Cambria" w:cstheme="minorHAnsi"/>
          <w:b/>
          <w:sz w:val="22"/>
          <w:szCs w:val="22"/>
        </w:rPr>
        <w:tab/>
      </w:r>
      <w:r w:rsidRPr="00A146D0">
        <w:rPr>
          <w:rFonts w:ascii="Cambria" w:hAnsi="Cambria" w:cstheme="minorHAnsi"/>
          <w:b/>
          <w:sz w:val="22"/>
          <w:szCs w:val="22"/>
        </w:rPr>
        <w:tab/>
      </w:r>
      <w:r w:rsidRPr="00A146D0">
        <w:rPr>
          <w:rFonts w:ascii="Cambria" w:hAnsi="Cambria" w:cstheme="minorHAnsi"/>
          <w:b/>
          <w:sz w:val="22"/>
          <w:szCs w:val="22"/>
        </w:rPr>
        <w:tab/>
      </w:r>
      <w:r w:rsidRPr="00A146D0">
        <w:rPr>
          <w:rFonts w:ascii="Cambria" w:hAnsi="Cambria" w:cstheme="minorHAnsi"/>
          <w:b/>
          <w:sz w:val="22"/>
          <w:szCs w:val="22"/>
        </w:rPr>
        <w:tab/>
      </w:r>
      <w:r w:rsidRPr="00A146D0">
        <w:rPr>
          <w:rFonts w:ascii="Cambria" w:hAnsi="Cambria" w:cstheme="minorHAnsi"/>
          <w:b/>
          <w:sz w:val="22"/>
          <w:szCs w:val="22"/>
        </w:rPr>
        <w:tab/>
        <w:t xml:space="preserve">Contact: </w:t>
      </w:r>
      <w:r w:rsidRPr="00A146D0">
        <w:rPr>
          <w:rFonts w:ascii="Cambria" w:hAnsi="Cambria" w:cstheme="minorHAnsi"/>
          <w:sz w:val="22"/>
          <w:szCs w:val="22"/>
        </w:rPr>
        <w:t>Lauren O’Brien</w:t>
      </w:r>
    </w:p>
    <w:p w14:paraId="223E3D1B" w14:textId="478F2B92" w:rsidR="0030368E" w:rsidRPr="00A146D0" w:rsidRDefault="00FF4A26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  <w:r w:rsidRPr="00A146D0">
        <w:rPr>
          <w:rFonts w:ascii="Cambria" w:hAnsi="Cambria" w:cstheme="minorHAnsi"/>
          <w:sz w:val="22"/>
          <w:szCs w:val="22"/>
        </w:rPr>
        <w:t>A</w:t>
      </w:r>
      <w:r w:rsidR="00F00013" w:rsidRPr="00A146D0">
        <w:rPr>
          <w:rFonts w:ascii="Cambria" w:hAnsi="Cambria" w:cstheme="minorHAnsi"/>
          <w:sz w:val="22"/>
          <w:szCs w:val="22"/>
        </w:rPr>
        <w:t>tlanta</w:t>
      </w:r>
      <w:r w:rsidRPr="00A146D0">
        <w:rPr>
          <w:rFonts w:ascii="Cambria" w:hAnsi="Cambria" w:cstheme="minorHAnsi"/>
          <w:sz w:val="22"/>
          <w:szCs w:val="22"/>
        </w:rPr>
        <w:t xml:space="preserve">, </w:t>
      </w:r>
      <w:r w:rsidR="00D471AD" w:rsidRPr="00A146D0">
        <w:rPr>
          <w:rFonts w:ascii="Cambria" w:hAnsi="Cambria" w:cstheme="minorHAnsi"/>
          <w:sz w:val="22"/>
          <w:szCs w:val="22"/>
        </w:rPr>
        <w:t>November</w:t>
      </w:r>
      <w:r w:rsidRPr="00A146D0">
        <w:rPr>
          <w:rFonts w:ascii="Cambria" w:hAnsi="Cambria" w:cstheme="minorHAnsi"/>
          <w:sz w:val="22"/>
          <w:szCs w:val="22"/>
        </w:rPr>
        <w:t xml:space="preserve"> </w:t>
      </w:r>
      <w:r w:rsidR="00F33354" w:rsidRPr="00A146D0">
        <w:rPr>
          <w:rFonts w:ascii="Cambria" w:hAnsi="Cambria" w:cstheme="minorHAnsi"/>
          <w:sz w:val="22"/>
          <w:szCs w:val="22"/>
        </w:rPr>
        <w:t>20</w:t>
      </w:r>
      <w:r w:rsidR="007A7757">
        <w:rPr>
          <w:rFonts w:ascii="Cambria" w:hAnsi="Cambria" w:cstheme="minorHAnsi"/>
          <w:sz w:val="22"/>
          <w:szCs w:val="22"/>
        </w:rPr>
        <w:t>20</w:t>
      </w:r>
      <w:r w:rsidR="00F00013" w:rsidRPr="00A146D0">
        <w:rPr>
          <w:rFonts w:ascii="Cambria" w:hAnsi="Cambria" w:cstheme="minorHAnsi"/>
          <w:sz w:val="22"/>
          <w:szCs w:val="22"/>
        </w:rPr>
        <w:tab/>
      </w:r>
      <w:r w:rsidR="00F00013" w:rsidRPr="00A146D0">
        <w:rPr>
          <w:rFonts w:ascii="Cambria" w:hAnsi="Cambria" w:cstheme="minorHAnsi"/>
          <w:sz w:val="22"/>
          <w:szCs w:val="22"/>
        </w:rPr>
        <w:tab/>
      </w:r>
      <w:r w:rsidR="00F00013" w:rsidRPr="00A146D0">
        <w:rPr>
          <w:rFonts w:ascii="Cambria" w:hAnsi="Cambria" w:cstheme="minorHAnsi"/>
          <w:sz w:val="22"/>
          <w:szCs w:val="22"/>
        </w:rPr>
        <w:tab/>
      </w:r>
      <w:r w:rsidR="00F00013" w:rsidRPr="00A146D0">
        <w:rPr>
          <w:rFonts w:ascii="Cambria" w:hAnsi="Cambria" w:cstheme="minorHAnsi"/>
          <w:sz w:val="22"/>
          <w:szCs w:val="22"/>
        </w:rPr>
        <w:tab/>
      </w:r>
      <w:r w:rsidR="00F00013" w:rsidRPr="00A146D0">
        <w:rPr>
          <w:rFonts w:ascii="Cambria" w:hAnsi="Cambria" w:cstheme="minorHAnsi"/>
          <w:sz w:val="22"/>
          <w:szCs w:val="22"/>
        </w:rPr>
        <w:tab/>
      </w:r>
      <w:r w:rsidR="00F00013" w:rsidRPr="00A146D0">
        <w:rPr>
          <w:rFonts w:ascii="Cambria" w:hAnsi="Cambria" w:cstheme="minorHAnsi"/>
          <w:sz w:val="22"/>
          <w:szCs w:val="22"/>
        </w:rPr>
        <w:tab/>
        <w:t>laurenobrien@coca-cola.com</w:t>
      </w:r>
    </w:p>
    <w:p w14:paraId="48BAF7DF" w14:textId="77777777" w:rsidR="0030368E" w:rsidRPr="00A146D0" w:rsidRDefault="0030368E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</w:p>
    <w:p w14:paraId="47C3EF4B" w14:textId="10E4CB94" w:rsidR="0030368E" w:rsidRPr="00A146D0" w:rsidRDefault="00267416" w:rsidP="00A146D0">
      <w:pPr>
        <w:pStyle w:val="ListParagraph"/>
        <w:numPr>
          <w:ilvl w:val="0"/>
          <w:numId w:val="1"/>
        </w:numPr>
        <w:spacing w:line="288" w:lineRule="auto"/>
        <w:ind w:left="900" w:right="540" w:hanging="270"/>
        <w:rPr>
          <w:rFonts w:ascii="Cambria" w:hAnsi="Cambria" w:cstheme="minorHAnsi"/>
          <w:sz w:val="22"/>
          <w:szCs w:val="22"/>
        </w:rPr>
      </w:pPr>
      <w:bookmarkStart w:id="0" w:name="_Hlk529436501"/>
      <w:proofErr w:type="spellStart"/>
      <w:r>
        <w:rPr>
          <w:rFonts w:ascii="Cambria" w:hAnsi="Cambria" w:cstheme="minorHAnsi"/>
          <w:sz w:val="22"/>
          <w:szCs w:val="22"/>
        </w:rPr>
        <w:t>Lynce</w:t>
      </w:r>
      <w:proofErr w:type="spellEnd"/>
      <w:r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>
        <w:rPr>
          <w:rFonts w:ascii="Cambria" w:hAnsi="Cambria" w:cstheme="minorHAnsi"/>
          <w:sz w:val="22"/>
          <w:szCs w:val="22"/>
        </w:rPr>
        <w:t>Polidor</w:t>
      </w:r>
      <w:proofErr w:type="spellEnd"/>
      <w:r w:rsidR="00FF4A26" w:rsidRPr="00A146D0">
        <w:rPr>
          <w:rFonts w:ascii="Cambria" w:hAnsi="Cambria" w:cstheme="minorHAnsi"/>
          <w:sz w:val="22"/>
          <w:szCs w:val="22"/>
        </w:rPr>
        <w:t xml:space="preserve">, a student at </w:t>
      </w:r>
      <w:r>
        <w:rPr>
          <w:rFonts w:ascii="Cambria" w:hAnsi="Cambria" w:cstheme="minorHAnsi"/>
          <w:sz w:val="22"/>
          <w:szCs w:val="22"/>
        </w:rPr>
        <w:t>Atlantic High School</w:t>
      </w:r>
      <w:r w:rsidR="00D471AD" w:rsidRPr="00A146D0">
        <w:rPr>
          <w:rFonts w:ascii="Cambria" w:hAnsi="Cambria" w:cstheme="minorHAnsi"/>
          <w:sz w:val="22"/>
          <w:szCs w:val="22"/>
        </w:rPr>
        <w:t>,</w:t>
      </w:r>
      <w:r w:rsidR="004B2086" w:rsidRPr="00A146D0">
        <w:rPr>
          <w:rFonts w:ascii="Cambria" w:hAnsi="Cambria" w:cstheme="minorHAnsi"/>
          <w:sz w:val="22"/>
          <w:szCs w:val="22"/>
        </w:rPr>
        <w:t xml:space="preserve"> has been named a S</w:t>
      </w:r>
      <w:r w:rsidR="00FF4A26" w:rsidRPr="00A146D0">
        <w:rPr>
          <w:rFonts w:ascii="Cambria" w:hAnsi="Cambria" w:cstheme="minorHAnsi"/>
          <w:sz w:val="22"/>
          <w:szCs w:val="22"/>
        </w:rPr>
        <w:t xml:space="preserve">emifinalist for the </w:t>
      </w:r>
      <w:r w:rsidR="00F33354" w:rsidRPr="00A146D0">
        <w:rPr>
          <w:rFonts w:ascii="Cambria" w:hAnsi="Cambria" w:cstheme="minorHAnsi"/>
          <w:sz w:val="22"/>
          <w:szCs w:val="22"/>
        </w:rPr>
        <w:t>20</w:t>
      </w:r>
      <w:r w:rsidR="00872689">
        <w:rPr>
          <w:rFonts w:ascii="Cambria" w:hAnsi="Cambria" w:cstheme="minorHAnsi"/>
          <w:sz w:val="22"/>
          <w:szCs w:val="22"/>
        </w:rPr>
        <w:t>2</w:t>
      </w:r>
      <w:r w:rsidR="007A7757">
        <w:rPr>
          <w:rFonts w:ascii="Cambria" w:hAnsi="Cambria" w:cstheme="minorHAnsi"/>
          <w:sz w:val="22"/>
          <w:szCs w:val="22"/>
        </w:rPr>
        <w:t>1</w:t>
      </w:r>
      <w:r w:rsidR="004B2086" w:rsidRPr="00A146D0">
        <w:rPr>
          <w:rFonts w:ascii="Cambria" w:hAnsi="Cambria" w:cstheme="minorHAnsi"/>
          <w:sz w:val="22"/>
          <w:szCs w:val="22"/>
        </w:rPr>
        <w:t xml:space="preserve"> c</w:t>
      </w:r>
      <w:r w:rsidR="00FF4A26" w:rsidRPr="00A146D0">
        <w:rPr>
          <w:rFonts w:ascii="Cambria" w:hAnsi="Cambria" w:cstheme="minorHAnsi"/>
          <w:sz w:val="22"/>
          <w:szCs w:val="22"/>
        </w:rPr>
        <w:t>lass of t</w:t>
      </w:r>
      <w:r w:rsidR="00AC0865" w:rsidRPr="00A146D0">
        <w:rPr>
          <w:rFonts w:ascii="Cambria" w:hAnsi="Cambria" w:cstheme="minorHAnsi"/>
          <w:sz w:val="22"/>
          <w:szCs w:val="22"/>
        </w:rPr>
        <w:t xml:space="preserve">he </w:t>
      </w:r>
      <w:hyperlink r:id="rId8" w:history="1">
        <w:r w:rsidR="00AC0865" w:rsidRPr="00A146D0">
          <w:rPr>
            <w:rStyle w:val="Hyperlink"/>
            <w:rFonts w:ascii="Cambria" w:hAnsi="Cambria" w:cstheme="minorHAnsi"/>
            <w:sz w:val="22"/>
            <w:szCs w:val="22"/>
          </w:rPr>
          <w:t>Coca-Cola Scholars Program</w:t>
        </w:r>
      </w:hyperlink>
      <w:r w:rsidR="00AC0865" w:rsidRPr="00A146D0">
        <w:rPr>
          <w:rFonts w:ascii="Cambria" w:hAnsi="Cambria" w:cstheme="minorHAnsi"/>
          <w:sz w:val="22"/>
          <w:szCs w:val="22"/>
        </w:rPr>
        <w:t xml:space="preserve">. </w:t>
      </w:r>
    </w:p>
    <w:p w14:paraId="42BFDC73" w14:textId="77777777" w:rsidR="00EC5C41" w:rsidRPr="00A146D0" w:rsidRDefault="00EC5C41" w:rsidP="00A146D0">
      <w:pPr>
        <w:pStyle w:val="ListParagraph"/>
        <w:spacing w:line="288" w:lineRule="auto"/>
        <w:ind w:left="900" w:right="540" w:hanging="270"/>
        <w:rPr>
          <w:rFonts w:ascii="Cambria" w:hAnsi="Cambria" w:cstheme="minorHAnsi"/>
          <w:sz w:val="6"/>
          <w:szCs w:val="6"/>
        </w:rPr>
      </w:pPr>
    </w:p>
    <w:bookmarkEnd w:id="0"/>
    <w:p w14:paraId="5578F733" w14:textId="33ACF19C" w:rsidR="0030368E" w:rsidRPr="00A146D0" w:rsidRDefault="005A764E" w:rsidP="00A146D0">
      <w:pPr>
        <w:pStyle w:val="ListParagraph"/>
        <w:numPr>
          <w:ilvl w:val="0"/>
          <w:numId w:val="1"/>
        </w:numPr>
        <w:spacing w:line="288" w:lineRule="auto"/>
        <w:ind w:left="900" w:right="540" w:hanging="27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1,</w:t>
      </w:r>
      <w:r w:rsidR="007A7757">
        <w:rPr>
          <w:rFonts w:ascii="Cambria" w:hAnsi="Cambria" w:cstheme="minorHAnsi"/>
          <w:sz w:val="22"/>
          <w:szCs w:val="22"/>
        </w:rPr>
        <w:t>609</w:t>
      </w:r>
      <w:r w:rsidR="001C5F53" w:rsidRPr="00A146D0">
        <w:rPr>
          <w:rFonts w:ascii="Cambria" w:hAnsi="Cambria" w:cstheme="minorHAnsi"/>
          <w:sz w:val="22"/>
          <w:szCs w:val="22"/>
        </w:rPr>
        <w:t xml:space="preserve"> high school seniors </w:t>
      </w:r>
      <w:r w:rsidR="0030368E" w:rsidRPr="00A146D0">
        <w:rPr>
          <w:rFonts w:ascii="Cambria" w:hAnsi="Cambria" w:cstheme="minorHAnsi"/>
          <w:sz w:val="22"/>
          <w:szCs w:val="22"/>
        </w:rPr>
        <w:t xml:space="preserve">were selected as Semifinalists from a pool of </w:t>
      </w:r>
      <w:r>
        <w:rPr>
          <w:rFonts w:ascii="Cambria" w:hAnsi="Cambria" w:cstheme="minorHAnsi"/>
          <w:sz w:val="22"/>
          <w:szCs w:val="22"/>
        </w:rPr>
        <w:t>9</w:t>
      </w:r>
      <w:r w:rsidR="007A7757">
        <w:rPr>
          <w:rFonts w:ascii="Cambria" w:hAnsi="Cambria" w:cstheme="minorHAnsi"/>
          <w:sz w:val="22"/>
          <w:szCs w:val="22"/>
        </w:rPr>
        <w:t>9,403</w:t>
      </w:r>
      <w:r>
        <w:rPr>
          <w:rFonts w:ascii="Cambria" w:hAnsi="Cambria" w:cstheme="minorHAnsi"/>
          <w:sz w:val="22"/>
          <w:szCs w:val="22"/>
        </w:rPr>
        <w:t xml:space="preserve"> submitted</w:t>
      </w:r>
      <w:r w:rsidR="0030368E" w:rsidRPr="00A146D0">
        <w:rPr>
          <w:rFonts w:ascii="Cambria" w:hAnsi="Cambria" w:cstheme="minorHAnsi"/>
          <w:sz w:val="22"/>
          <w:szCs w:val="22"/>
        </w:rPr>
        <w:t xml:space="preserve"> applications from across the country</w:t>
      </w:r>
      <w:r w:rsidR="009864DA" w:rsidRPr="00A146D0">
        <w:rPr>
          <w:rFonts w:ascii="Cambria" w:hAnsi="Cambria" w:cstheme="minorHAnsi"/>
          <w:sz w:val="22"/>
          <w:szCs w:val="22"/>
        </w:rPr>
        <w:t xml:space="preserve"> based on their academic excellence, leadership and service demonstrated in school and community activities.</w:t>
      </w:r>
      <w:r w:rsidR="00E911C8" w:rsidRPr="00A146D0">
        <w:rPr>
          <w:rFonts w:ascii="Cambria" w:hAnsi="Cambria" w:cstheme="minorHAnsi"/>
          <w:sz w:val="22"/>
          <w:szCs w:val="22"/>
        </w:rPr>
        <w:t xml:space="preserve"> </w:t>
      </w:r>
      <w:hyperlink r:id="rId9" w:history="1">
        <w:r w:rsidR="00E911C8" w:rsidRPr="00A146D0">
          <w:rPr>
            <w:rStyle w:val="Hyperlink"/>
            <w:rFonts w:ascii="Cambria" w:hAnsi="Cambria" w:cstheme="minorHAnsi"/>
            <w:sz w:val="22"/>
            <w:szCs w:val="22"/>
          </w:rPr>
          <w:t>See the full list</w:t>
        </w:r>
      </w:hyperlink>
      <w:r w:rsidR="00E911C8" w:rsidRPr="00A146D0">
        <w:rPr>
          <w:rFonts w:ascii="Cambria" w:hAnsi="Cambria" w:cstheme="minorHAnsi"/>
          <w:sz w:val="22"/>
          <w:szCs w:val="22"/>
        </w:rPr>
        <w:t>.</w:t>
      </w:r>
    </w:p>
    <w:p w14:paraId="1CB04E0D" w14:textId="77777777" w:rsidR="00EC5C41" w:rsidRPr="00A146D0" w:rsidRDefault="00EC5C41" w:rsidP="00A146D0">
      <w:pPr>
        <w:pStyle w:val="ListParagraph"/>
        <w:spacing w:line="288" w:lineRule="auto"/>
        <w:ind w:left="900" w:right="540" w:hanging="270"/>
        <w:rPr>
          <w:rFonts w:ascii="Cambria" w:hAnsi="Cambria" w:cstheme="minorHAnsi"/>
          <w:sz w:val="6"/>
          <w:szCs w:val="6"/>
        </w:rPr>
      </w:pPr>
    </w:p>
    <w:p w14:paraId="32AEF921" w14:textId="77777777" w:rsidR="00321255" w:rsidRPr="00A146D0" w:rsidRDefault="0030368E" w:rsidP="00A146D0">
      <w:pPr>
        <w:pStyle w:val="ListParagraph"/>
        <w:numPr>
          <w:ilvl w:val="0"/>
          <w:numId w:val="1"/>
        </w:numPr>
        <w:spacing w:line="288" w:lineRule="auto"/>
        <w:ind w:left="900" w:right="540" w:hanging="270"/>
        <w:rPr>
          <w:rFonts w:ascii="Cambria" w:hAnsi="Cambria" w:cstheme="minorHAnsi"/>
          <w:sz w:val="22"/>
          <w:szCs w:val="22"/>
        </w:rPr>
      </w:pPr>
      <w:r w:rsidRPr="00A146D0">
        <w:rPr>
          <w:rFonts w:ascii="Cambria" w:hAnsi="Cambria" w:cstheme="minorHAnsi"/>
          <w:sz w:val="22"/>
          <w:szCs w:val="22"/>
        </w:rPr>
        <w:t xml:space="preserve">The Semifinalists </w:t>
      </w:r>
      <w:r w:rsidR="001C5F53" w:rsidRPr="00A146D0">
        <w:rPr>
          <w:rFonts w:ascii="Cambria" w:hAnsi="Cambria" w:cstheme="minorHAnsi"/>
          <w:sz w:val="22"/>
          <w:szCs w:val="22"/>
        </w:rPr>
        <w:t>are in the running for 150 college</w:t>
      </w:r>
      <w:r w:rsidR="00A146D0">
        <w:rPr>
          <w:rFonts w:ascii="Cambria" w:hAnsi="Cambria" w:cstheme="minorHAnsi"/>
          <w:sz w:val="22"/>
          <w:szCs w:val="22"/>
        </w:rPr>
        <w:t xml:space="preserve"> scholarships worth $20,000</w:t>
      </w:r>
      <w:r w:rsidR="00F00013" w:rsidRPr="00A146D0">
        <w:rPr>
          <w:rFonts w:ascii="Cambria" w:hAnsi="Cambria" w:cstheme="minorHAnsi"/>
          <w:sz w:val="22"/>
          <w:szCs w:val="22"/>
        </w:rPr>
        <w:t>.</w:t>
      </w:r>
    </w:p>
    <w:p w14:paraId="7D982780" w14:textId="77777777" w:rsidR="001C5F53" w:rsidRPr="00A146D0" w:rsidRDefault="001C5F53" w:rsidP="004616B3">
      <w:pPr>
        <w:spacing w:line="288" w:lineRule="auto"/>
        <w:rPr>
          <w:rFonts w:ascii="Cambria" w:hAnsi="Cambria" w:cstheme="minorHAnsi"/>
          <w:sz w:val="18"/>
          <w:szCs w:val="22"/>
        </w:rPr>
      </w:pPr>
    </w:p>
    <w:p w14:paraId="51304266" w14:textId="73C8E9D5" w:rsidR="00FF4A26" w:rsidRPr="00A146D0" w:rsidRDefault="00F00013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  <w:r w:rsidRPr="00A146D0">
        <w:rPr>
          <w:rFonts w:ascii="Cambria" w:hAnsi="Cambria" w:cstheme="minorHAnsi"/>
          <w:sz w:val="22"/>
          <w:szCs w:val="22"/>
        </w:rPr>
        <w:t xml:space="preserve">Local high school senior </w:t>
      </w:r>
      <w:proofErr w:type="spellStart"/>
      <w:r w:rsidR="00267416">
        <w:rPr>
          <w:rFonts w:ascii="Cambria" w:hAnsi="Cambria" w:cstheme="minorHAnsi"/>
          <w:sz w:val="22"/>
          <w:szCs w:val="22"/>
        </w:rPr>
        <w:t>Lynce</w:t>
      </w:r>
      <w:proofErr w:type="spellEnd"/>
      <w:r w:rsidR="00267416">
        <w:rPr>
          <w:rFonts w:ascii="Cambria" w:hAnsi="Cambria" w:cstheme="minorHAnsi"/>
          <w:sz w:val="22"/>
          <w:szCs w:val="22"/>
        </w:rPr>
        <w:t xml:space="preserve"> Polidor</w:t>
      </w:r>
      <w:r w:rsidRPr="00A146D0">
        <w:rPr>
          <w:rFonts w:ascii="Cambria" w:hAnsi="Cambria" w:cstheme="minorHAnsi"/>
          <w:sz w:val="22"/>
          <w:szCs w:val="22"/>
        </w:rPr>
        <w:t xml:space="preserve"> has been named a Semifinalist for the </w:t>
      </w:r>
      <w:r w:rsidR="005A764E">
        <w:rPr>
          <w:rFonts w:ascii="Cambria" w:hAnsi="Cambria" w:cstheme="minorHAnsi"/>
          <w:sz w:val="22"/>
          <w:szCs w:val="22"/>
        </w:rPr>
        <w:t>202</w:t>
      </w:r>
      <w:r w:rsidR="007A7757">
        <w:rPr>
          <w:rFonts w:ascii="Cambria" w:hAnsi="Cambria" w:cstheme="minorHAnsi"/>
          <w:sz w:val="22"/>
          <w:szCs w:val="22"/>
        </w:rPr>
        <w:t>1</w:t>
      </w:r>
      <w:r w:rsidRPr="00A146D0">
        <w:rPr>
          <w:rFonts w:ascii="Cambria" w:hAnsi="Cambria" w:cstheme="minorHAnsi"/>
          <w:sz w:val="22"/>
          <w:szCs w:val="22"/>
        </w:rPr>
        <w:t xml:space="preserve"> class of the Coca</w:t>
      </w:r>
      <w:r w:rsidRPr="00A146D0">
        <w:rPr>
          <w:rFonts w:ascii="Cambria" w:hAnsi="Cambria" w:cstheme="minorHAnsi"/>
          <w:sz w:val="22"/>
          <w:szCs w:val="22"/>
        </w:rPr>
        <w:noBreakHyphen/>
        <w:t>Cola Scholars Program, moving to the next round of the selection process to become a Coca-Cola Scholar</w:t>
      </w:r>
      <w:r w:rsidR="00EB4B9F" w:rsidRPr="00A146D0">
        <w:rPr>
          <w:rFonts w:ascii="Cambria" w:hAnsi="Cambria" w:cstheme="minorHAnsi"/>
          <w:sz w:val="22"/>
          <w:szCs w:val="22"/>
        </w:rPr>
        <w:t xml:space="preserve"> and receive a $20,000 college scholarship</w:t>
      </w:r>
      <w:r w:rsidRPr="00A146D0">
        <w:rPr>
          <w:rFonts w:ascii="Cambria" w:hAnsi="Cambria" w:cstheme="minorHAnsi"/>
          <w:sz w:val="22"/>
          <w:szCs w:val="22"/>
        </w:rPr>
        <w:t xml:space="preserve">. </w:t>
      </w:r>
      <w:r w:rsidR="009864DA" w:rsidRPr="00A146D0">
        <w:rPr>
          <w:rFonts w:ascii="Cambria" w:hAnsi="Cambria" w:cstheme="minorHAnsi"/>
          <w:sz w:val="22"/>
          <w:szCs w:val="22"/>
        </w:rPr>
        <w:t xml:space="preserve">A joint effort of Coca-Cola bottlers across the </w:t>
      </w:r>
      <w:r w:rsidR="005A764E">
        <w:rPr>
          <w:rFonts w:ascii="Cambria" w:hAnsi="Cambria" w:cstheme="minorHAnsi"/>
          <w:sz w:val="22"/>
          <w:szCs w:val="22"/>
        </w:rPr>
        <w:t>country</w:t>
      </w:r>
      <w:r w:rsidR="009864DA" w:rsidRPr="00A146D0">
        <w:rPr>
          <w:rFonts w:ascii="Cambria" w:hAnsi="Cambria" w:cstheme="minorHAnsi"/>
          <w:sz w:val="22"/>
          <w:szCs w:val="22"/>
        </w:rPr>
        <w:t xml:space="preserve"> and The Coca</w:t>
      </w:r>
      <w:r w:rsidR="009864DA" w:rsidRPr="00A146D0">
        <w:rPr>
          <w:rFonts w:ascii="Cambria" w:hAnsi="Cambria" w:cstheme="minorHAnsi"/>
          <w:sz w:val="22"/>
          <w:szCs w:val="22"/>
        </w:rPr>
        <w:noBreakHyphen/>
        <w:t>Cola Company, t</w:t>
      </w:r>
      <w:r w:rsidR="00EB4B9F" w:rsidRPr="00A146D0">
        <w:rPr>
          <w:rFonts w:ascii="Cambria" w:hAnsi="Cambria" w:cstheme="minorHAnsi"/>
          <w:sz w:val="22"/>
          <w:szCs w:val="22"/>
        </w:rPr>
        <w:t>he Coca-Cola Scholars Program is the largest corporate-sponsored, achievement-based scholarship program</w:t>
      </w:r>
      <w:r w:rsidR="005A764E">
        <w:rPr>
          <w:rFonts w:ascii="Cambria" w:hAnsi="Cambria" w:cstheme="minorHAnsi"/>
          <w:sz w:val="22"/>
          <w:szCs w:val="22"/>
        </w:rPr>
        <w:t xml:space="preserve"> in the United States</w:t>
      </w:r>
      <w:r w:rsidR="00EB4B9F" w:rsidRPr="00A146D0">
        <w:rPr>
          <w:rFonts w:ascii="Cambria" w:hAnsi="Cambria" w:cstheme="minorHAnsi"/>
          <w:sz w:val="22"/>
          <w:szCs w:val="22"/>
        </w:rPr>
        <w:t xml:space="preserve">. </w:t>
      </w:r>
      <w:r w:rsidR="00FF4A26" w:rsidRPr="00A146D0">
        <w:rPr>
          <w:rFonts w:ascii="Cambria" w:hAnsi="Cambria" w:cstheme="minorHAnsi"/>
          <w:sz w:val="22"/>
          <w:szCs w:val="22"/>
        </w:rPr>
        <w:t xml:space="preserve">With the </w:t>
      </w:r>
      <w:r w:rsidR="008A7F91" w:rsidRPr="00A146D0">
        <w:rPr>
          <w:rFonts w:ascii="Cambria" w:hAnsi="Cambria" w:cstheme="minorHAnsi"/>
          <w:sz w:val="22"/>
          <w:szCs w:val="22"/>
        </w:rPr>
        <w:t xml:space="preserve">addition of the </w:t>
      </w:r>
      <w:r w:rsidR="005A764E">
        <w:rPr>
          <w:rFonts w:ascii="Cambria" w:hAnsi="Cambria" w:cstheme="minorHAnsi"/>
          <w:sz w:val="22"/>
          <w:szCs w:val="22"/>
        </w:rPr>
        <w:t>202</w:t>
      </w:r>
      <w:r w:rsidR="007A7757">
        <w:rPr>
          <w:rFonts w:ascii="Cambria" w:hAnsi="Cambria" w:cstheme="minorHAnsi"/>
          <w:sz w:val="22"/>
          <w:szCs w:val="22"/>
        </w:rPr>
        <w:t>1</w:t>
      </w:r>
      <w:r w:rsidR="00FF4A26" w:rsidRPr="00A146D0">
        <w:rPr>
          <w:rFonts w:ascii="Cambria" w:hAnsi="Cambria" w:cstheme="minorHAnsi"/>
          <w:sz w:val="22"/>
          <w:szCs w:val="22"/>
        </w:rPr>
        <w:t xml:space="preserve"> class, the </w:t>
      </w:r>
      <w:hyperlink r:id="rId10" w:history="1">
        <w:r w:rsidR="00FF4A26" w:rsidRPr="00A146D0">
          <w:rPr>
            <w:rStyle w:val="Hyperlink"/>
            <w:rFonts w:ascii="Cambria" w:hAnsi="Cambria" w:cstheme="minorHAnsi"/>
            <w:sz w:val="22"/>
            <w:szCs w:val="22"/>
          </w:rPr>
          <w:t>Coca-Cola Scholars Foundation</w:t>
        </w:r>
      </w:hyperlink>
      <w:r w:rsidR="00FF4A26" w:rsidRPr="00A146D0">
        <w:rPr>
          <w:rFonts w:ascii="Cambria" w:hAnsi="Cambria" w:cstheme="minorHAnsi"/>
          <w:sz w:val="22"/>
          <w:szCs w:val="22"/>
        </w:rPr>
        <w:t xml:space="preserve"> will have provided </w:t>
      </w:r>
      <w:r w:rsidR="0010195B" w:rsidRPr="00A146D0">
        <w:rPr>
          <w:rFonts w:ascii="Cambria" w:hAnsi="Cambria" w:cstheme="minorHAnsi"/>
          <w:sz w:val="22"/>
          <w:szCs w:val="22"/>
        </w:rPr>
        <w:t xml:space="preserve">more than </w:t>
      </w:r>
      <w:r w:rsidR="008A7F91" w:rsidRPr="00A146D0">
        <w:rPr>
          <w:rFonts w:ascii="Cambria" w:hAnsi="Cambria" w:cstheme="minorHAnsi"/>
          <w:sz w:val="22"/>
          <w:szCs w:val="22"/>
        </w:rPr>
        <w:t>6,</w:t>
      </w:r>
      <w:r w:rsidR="007A7757">
        <w:rPr>
          <w:rFonts w:ascii="Cambria" w:hAnsi="Cambria" w:cstheme="minorHAnsi"/>
          <w:sz w:val="22"/>
          <w:szCs w:val="22"/>
        </w:rPr>
        <w:t>45</w:t>
      </w:r>
      <w:r w:rsidR="008A7F91" w:rsidRPr="00A146D0">
        <w:rPr>
          <w:rFonts w:ascii="Cambria" w:hAnsi="Cambria" w:cstheme="minorHAnsi"/>
          <w:sz w:val="22"/>
          <w:szCs w:val="22"/>
        </w:rPr>
        <w:t xml:space="preserve">0 </w:t>
      </w:r>
      <w:r w:rsidR="00882532" w:rsidRPr="00A146D0">
        <w:rPr>
          <w:rFonts w:ascii="Cambria" w:hAnsi="Cambria" w:cstheme="minorHAnsi"/>
          <w:sz w:val="22"/>
          <w:szCs w:val="22"/>
        </w:rPr>
        <w:t xml:space="preserve">Coke </w:t>
      </w:r>
      <w:r w:rsidR="00967C14" w:rsidRPr="00A146D0">
        <w:rPr>
          <w:rFonts w:ascii="Cambria" w:hAnsi="Cambria" w:cstheme="minorHAnsi"/>
          <w:sz w:val="22"/>
          <w:szCs w:val="22"/>
        </w:rPr>
        <w:t>Scholars</w:t>
      </w:r>
      <w:r w:rsidR="00FF4A26" w:rsidRPr="00A146D0">
        <w:rPr>
          <w:rFonts w:ascii="Cambria" w:hAnsi="Cambria" w:cstheme="minorHAnsi"/>
          <w:sz w:val="22"/>
          <w:szCs w:val="22"/>
        </w:rPr>
        <w:t xml:space="preserve"> nationwide with </w:t>
      </w:r>
      <w:r w:rsidR="0010195B" w:rsidRPr="00A146D0">
        <w:rPr>
          <w:rFonts w:ascii="Cambria" w:hAnsi="Cambria" w:cstheme="minorHAnsi"/>
          <w:sz w:val="22"/>
          <w:szCs w:val="22"/>
        </w:rPr>
        <w:t>over</w:t>
      </w:r>
      <w:r w:rsidR="00FF4A26" w:rsidRPr="00A146D0">
        <w:rPr>
          <w:rFonts w:ascii="Cambria" w:hAnsi="Cambria" w:cstheme="minorHAnsi"/>
          <w:sz w:val="22"/>
          <w:szCs w:val="22"/>
        </w:rPr>
        <w:t xml:space="preserve"> $</w:t>
      </w:r>
      <w:r w:rsidR="005A764E">
        <w:rPr>
          <w:rFonts w:ascii="Cambria" w:hAnsi="Cambria" w:cstheme="minorHAnsi"/>
          <w:sz w:val="22"/>
          <w:szCs w:val="22"/>
        </w:rPr>
        <w:t>7</w:t>
      </w:r>
      <w:r w:rsidR="007A7757">
        <w:rPr>
          <w:rFonts w:ascii="Cambria" w:hAnsi="Cambria" w:cstheme="minorHAnsi"/>
          <w:sz w:val="22"/>
          <w:szCs w:val="22"/>
        </w:rPr>
        <w:t>5</w:t>
      </w:r>
      <w:r w:rsidR="00FF4A26" w:rsidRPr="00A146D0">
        <w:rPr>
          <w:rFonts w:ascii="Cambria" w:hAnsi="Cambria" w:cstheme="minorHAnsi"/>
          <w:sz w:val="22"/>
          <w:szCs w:val="22"/>
        </w:rPr>
        <w:t xml:space="preserve"> million in scholarships</w:t>
      </w:r>
      <w:r w:rsidR="00882532" w:rsidRPr="00A146D0">
        <w:rPr>
          <w:rFonts w:ascii="Cambria" w:hAnsi="Cambria" w:cstheme="minorHAnsi"/>
          <w:sz w:val="22"/>
          <w:szCs w:val="22"/>
        </w:rPr>
        <w:t xml:space="preserve"> over the course of 3</w:t>
      </w:r>
      <w:r w:rsidR="007A7757">
        <w:rPr>
          <w:rFonts w:ascii="Cambria" w:hAnsi="Cambria" w:cstheme="minorHAnsi"/>
          <w:sz w:val="22"/>
          <w:szCs w:val="22"/>
        </w:rPr>
        <w:t>3</w:t>
      </w:r>
      <w:r w:rsidR="00882532" w:rsidRPr="00A146D0">
        <w:rPr>
          <w:rFonts w:ascii="Cambria" w:hAnsi="Cambria" w:cstheme="minorHAnsi"/>
          <w:sz w:val="22"/>
          <w:szCs w:val="22"/>
        </w:rPr>
        <w:t xml:space="preserve"> years</w:t>
      </w:r>
      <w:r w:rsidR="00FF4A26" w:rsidRPr="00A146D0">
        <w:rPr>
          <w:rFonts w:ascii="Cambria" w:hAnsi="Cambria" w:cstheme="minorHAnsi"/>
          <w:sz w:val="22"/>
          <w:szCs w:val="22"/>
        </w:rPr>
        <w:t xml:space="preserve">. </w:t>
      </w:r>
    </w:p>
    <w:p w14:paraId="43702848" w14:textId="77777777" w:rsidR="00FF4A26" w:rsidRPr="00A146D0" w:rsidRDefault="00FF4A26" w:rsidP="004616B3">
      <w:pPr>
        <w:spacing w:line="288" w:lineRule="auto"/>
        <w:rPr>
          <w:rFonts w:ascii="Cambria" w:hAnsi="Cambria" w:cstheme="minorHAnsi"/>
          <w:sz w:val="18"/>
          <w:szCs w:val="18"/>
        </w:rPr>
      </w:pPr>
    </w:p>
    <w:p w14:paraId="40C63B35" w14:textId="3E1EE18C" w:rsidR="00FF4A26" w:rsidRPr="00A146D0" w:rsidRDefault="00FF4A26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  <w:bookmarkStart w:id="1" w:name="_Hlk529437335"/>
      <w:r w:rsidRPr="00A146D0">
        <w:rPr>
          <w:rFonts w:ascii="Cambria" w:hAnsi="Cambria" w:cstheme="minorHAnsi"/>
          <w:sz w:val="22"/>
          <w:szCs w:val="22"/>
        </w:rPr>
        <w:t>“</w:t>
      </w:r>
      <w:r w:rsidR="004D06EE" w:rsidRPr="00A146D0">
        <w:rPr>
          <w:rFonts w:ascii="Cambria" w:hAnsi="Cambria" w:cstheme="minorHAnsi"/>
          <w:sz w:val="22"/>
          <w:szCs w:val="22"/>
        </w:rPr>
        <w:t>We believe that identifying these young leaders throughout the country and encouraging their passion for serving others not only empowers the students, but also lifts up those around them.</w:t>
      </w:r>
      <w:r w:rsidRPr="00A146D0">
        <w:rPr>
          <w:rFonts w:ascii="Cambria" w:hAnsi="Cambria" w:cstheme="minorHAnsi"/>
          <w:sz w:val="22"/>
          <w:szCs w:val="22"/>
        </w:rPr>
        <w:t xml:space="preserve">” said </w:t>
      </w:r>
      <w:hyperlink r:id="rId11" w:history="1">
        <w:r w:rsidR="004D06EE" w:rsidRPr="00E726EA">
          <w:rPr>
            <w:rStyle w:val="Hyperlink"/>
            <w:rFonts w:ascii="Cambria" w:hAnsi="Cambria" w:cstheme="minorHAnsi"/>
            <w:sz w:val="22"/>
            <w:szCs w:val="22"/>
          </w:rPr>
          <w:t>Jane Hale Hopkins</w:t>
        </w:r>
      </w:hyperlink>
      <w:r w:rsidRPr="00A146D0">
        <w:rPr>
          <w:rFonts w:ascii="Cambria" w:hAnsi="Cambria" w:cstheme="minorHAnsi"/>
          <w:sz w:val="22"/>
          <w:szCs w:val="22"/>
        </w:rPr>
        <w:t xml:space="preserve">, President of the </w:t>
      </w:r>
      <w:r w:rsidR="00DA0B84" w:rsidRPr="00A146D0">
        <w:rPr>
          <w:rFonts w:ascii="Cambria" w:hAnsi="Cambria" w:cstheme="minorHAnsi"/>
          <w:sz w:val="22"/>
          <w:szCs w:val="22"/>
        </w:rPr>
        <w:t>F</w:t>
      </w:r>
      <w:r w:rsidRPr="00A146D0">
        <w:rPr>
          <w:rFonts w:ascii="Cambria" w:hAnsi="Cambria" w:cstheme="minorHAnsi"/>
          <w:sz w:val="22"/>
          <w:szCs w:val="22"/>
        </w:rPr>
        <w:t>oundation. “</w:t>
      </w:r>
      <w:r w:rsidR="00CC0AFC" w:rsidRPr="00A146D0">
        <w:rPr>
          <w:rFonts w:ascii="Cambria" w:hAnsi="Cambria" w:cstheme="minorHAnsi"/>
          <w:sz w:val="22"/>
          <w:szCs w:val="22"/>
        </w:rPr>
        <w:t>The Coca-Cola system is dedicated to giving back to the communities they serve, and the Coca-Cola Scholars Foundation is proud to be a part of that commitment</w:t>
      </w:r>
      <w:r w:rsidRPr="00A146D0">
        <w:rPr>
          <w:rFonts w:ascii="Cambria" w:hAnsi="Cambria" w:cstheme="minorHAnsi"/>
          <w:sz w:val="22"/>
          <w:szCs w:val="22"/>
        </w:rPr>
        <w:t xml:space="preserve">.” </w:t>
      </w:r>
    </w:p>
    <w:bookmarkEnd w:id="1"/>
    <w:p w14:paraId="0FDA2D0F" w14:textId="77777777" w:rsidR="00FF4A26" w:rsidRPr="00A146D0" w:rsidRDefault="00FF4A26" w:rsidP="004616B3">
      <w:pPr>
        <w:spacing w:line="288" w:lineRule="auto"/>
        <w:rPr>
          <w:rFonts w:ascii="Cambria" w:hAnsi="Cambria" w:cstheme="minorHAnsi"/>
          <w:sz w:val="18"/>
          <w:szCs w:val="18"/>
          <w:shd w:val="clear" w:color="auto" w:fill="000000"/>
        </w:rPr>
      </w:pPr>
    </w:p>
    <w:p w14:paraId="3FFF52E5" w14:textId="6EC01E30" w:rsidR="00B25D6B" w:rsidRPr="00A146D0" w:rsidRDefault="00B25D6B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  <w:r w:rsidRPr="00A146D0">
        <w:rPr>
          <w:rFonts w:ascii="Cambria" w:hAnsi="Cambria" w:cstheme="minorHAnsi"/>
          <w:sz w:val="22"/>
          <w:szCs w:val="22"/>
        </w:rPr>
        <w:t xml:space="preserve">In addition to receiving college scholarships, those students selected as Coca-Cola Scholars </w:t>
      </w:r>
      <w:r w:rsidR="00273B80" w:rsidRPr="00A146D0">
        <w:rPr>
          <w:rFonts w:ascii="Cambria" w:hAnsi="Cambria" w:cstheme="minorHAnsi"/>
          <w:sz w:val="22"/>
          <w:szCs w:val="22"/>
        </w:rPr>
        <w:t xml:space="preserve">will be welcomed into a vibrant and growing family of alumni that </w:t>
      </w:r>
      <w:r w:rsidR="00E05E83" w:rsidRPr="00A146D0">
        <w:rPr>
          <w:rFonts w:ascii="Cambria" w:hAnsi="Cambria" w:cstheme="minorHAnsi"/>
          <w:sz w:val="22"/>
          <w:szCs w:val="22"/>
        </w:rPr>
        <w:t>have become a powerful force for positive change in the world</w:t>
      </w:r>
      <w:r w:rsidR="00273B80" w:rsidRPr="00A146D0">
        <w:rPr>
          <w:rFonts w:ascii="Cambria" w:hAnsi="Cambria" w:cstheme="minorHAnsi"/>
          <w:sz w:val="22"/>
          <w:szCs w:val="22"/>
        </w:rPr>
        <w:t xml:space="preserve">. </w:t>
      </w:r>
      <w:r w:rsidR="00E05E83" w:rsidRPr="00A146D0">
        <w:rPr>
          <w:rFonts w:ascii="Cambria" w:hAnsi="Cambria" w:cstheme="minorHAnsi"/>
          <w:sz w:val="22"/>
          <w:szCs w:val="22"/>
        </w:rPr>
        <w:t>Through</w:t>
      </w:r>
      <w:r w:rsidRPr="00A146D0">
        <w:rPr>
          <w:rFonts w:ascii="Cambria" w:hAnsi="Cambria" w:cstheme="minorHAnsi"/>
          <w:sz w:val="22"/>
          <w:szCs w:val="22"/>
        </w:rPr>
        <w:t xml:space="preserve"> networking, collaborations</w:t>
      </w:r>
      <w:r w:rsidR="00E05E83" w:rsidRPr="00A146D0">
        <w:rPr>
          <w:rFonts w:ascii="Cambria" w:hAnsi="Cambria" w:cstheme="minorHAnsi"/>
          <w:sz w:val="22"/>
          <w:szCs w:val="22"/>
        </w:rPr>
        <w:t>,</w:t>
      </w:r>
      <w:r w:rsidRPr="00A146D0">
        <w:rPr>
          <w:rFonts w:ascii="Cambria" w:hAnsi="Cambria" w:cstheme="minorHAnsi"/>
          <w:sz w:val="22"/>
          <w:szCs w:val="22"/>
        </w:rPr>
        <w:t xml:space="preserve"> and friendships</w:t>
      </w:r>
      <w:r w:rsidR="00E05E83" w:rsidRPr="00A146D0">
        <w:rPr>
          <w:rFonts w:ascii="Cambria" w:hAnsi="Cambria" w:cstheme="minorHAnsi"/>
          <w:sz w:val="22"/>
          <w:szCs w:val="22"/>
        </w:rPr>
        <w:t>, the group</w:t>
      </w:r>
      <w:r w:rsidR="00273B80" w:rsidRPr="00A146D0">
        <w:rPr>
          <w:rFonts w:ascii="Cambria" w:hAnsi="Cambria" w:cstheme="minorHAnsi"/>
          <w:sz w:val="22"/>
          <w:szCs w:val="22"/>
        </w:rPr>
        <w:t xml:space="preserve"> </w:t>
      </w:r>
      <w:r w:rsidR="00E05E83" w:rsidRPr="00A146D0">
        <w:rPr>
          <w:rFonts w:ascii="Cambria" w:hAnsi="Cambria" w:cstheme="minorHAnsi"/>
          <w:sz w:val="22"/>
          <w:szCs w:val="22"/>
        </w:rPr>
        <w:t xml:space="preserve">strives to </w:t>
      </w:r>
      <w:r w:rsidR="00273B80" w:rsidRPr="00A146D0">
        <w:rPr>
          <w:rFonts w:ascii="Cambria" w:hAnsi="Cambria" w:cstheme="minorHAnsi"/>
          <w:sz w:val="22"/>
          <w:szCs w:val="22"/>
        </w:rPr>
        <w:t>make</w:t>
      </w:r>
      <w:r w:rsidR="00E05E83" w:rsidRPr="00A146D0">
        <w:rPr>
          <w:rFonts w:ascii="Cambria" w:hAnsi="Cambria" w:cstheme="minorHAnsi"/>
          <w:sz w:val="22"/>
          <w:szCs w:val="22"/>
        </w:rPr>
        <w:t xml:space="preserve"> a </w:t>
      </w:r>
      <w:r w:rsidR="00273B80" w:rsidRPr="00A146D0">
        <w:rPr>
          <w:rFonts w:ascii="Cambria" w:hAnsi="Cambria" w:cstheme="minorHAnsi"/>
          <w:sz w:val="22"/>
          <w:szCs w:val="22"/>
        </w:rPr>
        <w:t>greater impact together</w:t>
      </w:r>
      <w:r w:rsidRPr="00A146D0">
        <w:rPr>
          <w:rFonts w:ascii="Cambria" w:hAnsi="Cambria" w:cstheme="minorHAnsi"/>
          <w:sz w:val="22"/>
          <w:szCs w:val="22"/>
        </w:rPr>
        <w:t xml:space="preserve">. </w:t>
      </w:r>
      <w:r w:rsidR="00E05E83" w:rsidRPr="00A146D0">
        <w:rPr>
          <w:rFonts w:ascii="Cambria" w:hAnsi="Cambria" w:cstheme="minorHAnsi"/>
          <w:sz w:val="22"/>
          <w:szCs w:val="22"/>
        </w:rPr>
        <w:t>Recent initiatives include</w:t>
      </w:r>
      <w:r w:rsidR="00E726EA">
        <w:rPr>
          <w:rFonts w:ascii="Cambria" w:hAnsi="Cambria" w:cstheme="minorHAnsi"/>
          <w:sz w:val="22"/>
          <w:szCs w:val="22"/>
        </w:rPr>
        <w:t xml:space="preserve"> a podcast called </w:t>
      </w:r>
      <w:hyperlink r:id="rId12" w:history="1">
        <w:r w:rsidR="00E726EA" w:rsidRPr="00E726EA">
          <w:rPr>
            <w:rStyle w:val="Hyperlink"/>
            <w:rFonts w:ascii="Cambria" w:hAnsi="Cambria" w:cstheme="minorHAnsi"/>
            <w:i/>
            <w:iCs/>
            <w:sz w:val="22"/>
            <w:szCs w:val="22"/>
          </w:rPr>
          <w:t>The SIP</w:t>
        </w:r>
      </w:hyperlink>
      <w:r w:rsidR="00E726EA">
        <w:rPr>
          <w:rFonts w:ascii="Cambria" w:hAnsi="Cambria" w:cstheme="minorHAnsi"/>
          <w:sz w:val="22"/>
          <w:szCs w:val="22"/>
        </w:rPr>
        <w:t>,</w:t>
      </w:r>
      <w:r w:rsidR="00E05E83" w:rsidRPr="00A146D0">
        <w:rPr>
          <w:rFonts w:ascii="Cambria" w:hAnsi="Cambria" w:cstheme="minorHAnsi"/>
          <w:sz w:val="22"/>
          <w:szCs w:val="22"/>
        </w:rPr>
        <w:t xml:space="preserve"> </w:t>
      </w:r>
      <w:hyperlink r:id="rId13" w:history="1">
        <w:r w:rsidR="00E726EA" w:rsidRPr="00E726EA">
          <w:rPr>
            <w:rStyle w:val="Hyperlink"/>
            <w:rFonts w:ascii="Cambria" w:hAnsi="Cambria" w:cstheme="minorHAnsi"/>
            <w:sz w:val="22"/>
            <w:szCs w:val="22"/>
          </w:rPr>
          <w:t>Coke Scholars Care</w:t>
        </w:r>
      </w:hyperlink>
      <w:r w:rsidR="00E726EA">
        <w:rPr>
          <w:rFonts w:ascii="Cambria" w:hAnsi="Cambria" w:cstheme="minorHAnsi"/>
          <w:sz w:val="22"/>
          <w:szCs w:val="22"/>
        </w:rPr>
        <w:t xml:space="preserve"> (Coke Scholars doing good in the midst of the pandemic), </w:t>
      </w:r>
      <w:r w:rsidR="00E911C8" w:rsidRPr="00A146D0">
        <w:rPr>
          <w:rFonts w:ascii="Cambria" w:hAnsi="Cambria" w:cstheme="minorHAnsi"/>
          <w:sz w:val="22"/>
          <w:szCs w:val="22"/>
        </w:rPr>
        <w:t xml:space="preserve">and the </w:t>
      </w:r>
      <w:hyperlink r:id="rId14" w:history="1">
        <w:r w:rsidR="005A764E">
          <w:rPr>
            <w:rStyle w:val="Hyperlink"/>
            <w:rFonts w:ascii="Cambria" w:hAnsi="Cambria" w:cstheme="minorHAnsi"/>
            <w:sz w:val="22"/>
            <w:szCs w:val="22"/>
          </w:rPr>
          <w:t>f</w:t>
        </w:r>
        <w:r w:rsidR="00E726EA">
          <w:rPr>
            <w:rStyle w:val="Hyperlink"/>
            <w:rFonts w:ascii="Cambria" w:hAnsi="Cambria" w:cstheme="minorHAnsi"/>
            <w:sz w:val="22"/>
            <w:szCs w:val="22"/>
          </w:rPr>
          <w:t>ifth</w:t>
        </w:r>
        <w:r w:rsidR="00E911C8" w:rsidRPr="00A146D0">
          <w:rPr>
            <w:rStyle w:val="Hyperlink"/>
            <w:rFonts w:ascii="Cambria" w:hAnsi="Cambria" w:cstheme="minorHAnsi"/>
            <w:sz w:val="22"/>
            <w:szCs w:val="22"/>
          </w:rPr>
          <w:t xml:space="preserve"> year of a coaching program</w:t>
        </w:r>
      </w:hyperlink>
      <w:r w:rsidR="00E911C8" w:rsidRPr="00A146D0">
        <w:rPr>
          <w:rFonts w:ascii="Cambria" w:hAnsi="Cambria" w:cstheme="minorHAnsi"/>
          <w:sz w:val="22"/>
          <w:szCs w:val="22"/>
        </w:rPr>
        <w:t xml:space="preserve"> that partners seasoned alumni with </w:t>
      </w:r>
      <w:r w:rsidR="00EC5C41" w:rsidRPr="00A146D0">
        <w:rPr>
          <w:rFonts w:ascii="Cambria" w:hAnsi="Cambria" w:cstheme="minorHAnsi"/>
          <w:sz w:val="22"/>
          <w:szCs w:val="22"/>
        </w:rPr>
        <w:t>first-year Scholars as they transition to college</w:t>
      </w:r>
      <w:r w:rsidR="00E911C8" w:rsidRPr="00A146D0">
        <w:rPr>
          <w:rFonts w:ascii="Cambria" w:hAnsi="Cambria" w:cstheme="minorHAnsi"/>
          <w:sz w:val="22"/>
          <w:szCs w:val="22"/>
        </w:rPr>
        <w:t>.</w:t>
      </w:r>
      <w:r w:rsidR="00EF3F21">
        <w:rPr>
          <w:rFonts w:ascii="Cambria" w:hAnsi="Cambria" w:cstheme="minorHAnsi"/>
          <w:sz w:val="22"/>
          <w:szCs w:val="22"/>
        </w:rPr>
        <w:t xml:space="preserve"> Every 5 years, all alumni are invited to a</w:t>
      </w:r>
      <w:r w:rsidR="00EF3F21" w:rsidRPr="00A146D0">
        <w:rPr>
          <w:rFonts w:ascii="Cambria" w:hAnsi="Cambria" w:cstheme="minorHAnsi"/>
          <w:sz w:val="22"/>
          <w:szCs w:val="22"/>
        </w:rPr>
        <w:t xml:space="preserve"> </w:t>
      </w:r>
      <w:hyperlink r:id="rId15" w:history="1">
        <w:r w:rsidR="00EF3F21" w:rsidRPr="00A146D0">
          <w:rPr>
            <w:rStyle w:val="Hyperlink"/>
            <w:rFonts w:ascii="Cambria" w:hAnsi="Cambria" w:cstheme="minorHAnsi"/>
            <w:sz w:val="22"/>
            <w:szCs w:val="22"/>
          </w:rPr>
          <w:t>Coca-Cola Scholars Leadership Summit</w:t>
        </w:r>
      </w:hyperlink>
      <w:r w:rsidR="00EF3F21">
        <w:rPr>
          <w:rFonts w:ascii="Cambria" w:hAnsi="Cambria" w:cstheme="minorHAnsi"/>
          <w:sz w:val="22"/>
          <w:szCs w:val="22"/>
        </w:rPr>
        <w:t>.</w:t>
      </w:r>
    </w:p>
    <w:p w14:paraId="411BE8BE" w14:textId="77777777" w:rsidR="00EC5C41" w:rsidRPr="00A146D0" w:rsidRDefault="00EC5C41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</w:p>
    <w:p w14:paraId="66BC9AC9" w14:textId="1CD146E4" w:rsidR="00EC5C41" w:rsidRPr="00A146D0" w:rsidRDefault="00EC5C41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  <w:r w:rsidRPr="00A146D0">
        <w:rPr>
          <w:rFonts w:ascii="Cambria" w:hAnsi="Cambria" w:cstheme="minorHAnsi"/>
          <w:sz w:val="22"/>
          <w:szCs w:val="22"/>
        </w:rPr>
        <w:t xml:space="preserve">Semifinalists are now asked to complete Phase 2 applications, which include essays, </w:t>
      </w:r>
      <w:r w:rsidR="00E726EA">
        <w:rPr>
          <w:rFonts w:ascii="Cambria" w:hAnsi="Cambria" w:cstheme="minorHAnsi"/>
          <w:sz w:val="22"/>
          <w:szCs w:val="22"/>
        </w:rPr>
        <w:t xml:space="preserve">a </w:t>
      </w:r>
      <w:r w:rsidRPr="00A146D0">
        <w:rPr>
          <w:rFonts w:ascii="Cambria" w:hAnsi="Cambria" w:cstheme="minorHAnsi"/>
          <w:sz w:val="22"/>
          <w:szCs w:val="22"/>
        </w:rPr>
        <w:t xml:space="preserve">recommendation, and transcripts. An independent selection committee will review the applications and select 250 Regional Finalists by the end of January </w:t>
      </w:r>
      <w:r w:rsidR="00A146D0" w:rsidRPr="00A146D0">
        <w:rPr>
          <w:rFonts w:ascii="Cambria" w:hAnsi="Cambria" w:cstheme="minorHAnsi"/>
          <w:sz w:val="22"/>
          <w:szCs w:val="22"/>
        </w:rPr>
        <w:t>to</w:t>
      </w:r>
      <w:r w:rsidRPr="00A146D0">
        <w:rPr>
          <w:rFonts w:ascii="Cambria" w:hAnsi="Cambria" w:cstheme="minorHAnsi"/>
          <w:sz w:val="22"/>
          <w:szCs w:val="22"/>
        </w:rPr>
        <w:t xml:space="preserve"> participate in</w:t>
      </w:r>
      <w:r w:rsidR="00A146D0">
        <w:rPr>
          <w:rFonts w:ascii="Cambria" w:hAnsi="Cambria" w:cstheme="minorHAnsi"/>
          <w:sz w:val="22"/>
          <w:szCs w:val="22"/>
        </w:rPr>
        <w:t xml:space="preserve"> online </w:t>
      </w:r>
      <w:r w:rsidRPr="00A146D0">
        <w:rPr>
          <w:rFonts w:ascii="Cambria" w:hAnsi="Cambria" w:cstheme="minorHAnsi"/>
          <w:sz w:val="22"/>
          <w:szCs w:val="22"/>
        </w:rPr>
        <w:t xml:space="preserve">interviews. 150 </w:t>
      </w:r>
      <w:r w:rsidRPr="00A146D0">
        <w:rPr>
          <w:rFonts w:ascii="Cambria" w:hAnsi="Cambria" w:cstheme="minorHAnsi"/>
          <w:sz w:val="22"/>
          <w:szCs w:val="22"/>
        </w:rPr>
        <w:lastRenderedPageBreak/>
        <w:t>Coca</w:t>
      </w:r>
      <w:r w:rsidRPr="00A146D0">
        <w:rPr>
          <w:rFonts w:ascii="Cambria" w:hAnsi="Cambria" w:cstheme="minorHAnsi"/>
          <w:sz w:val="22"/>
          <w:szCs w:val="22"/>
        </w:rPr>
        <w:noBreakHyphen/>
        <w:t xml:space="preserve">Cola Scholars will be named in March </w:t>
      </w:r>
      <w:r w:rsidR="00E726EA">
        <w:rPr>
          <w:rFonts w:ascii="Cambria" w:hAnsi="Cambria" w:cstheme="minorHAnsi"/>
          <w:sz w:val="22"/>
          <w:szCs w:val="22"/>
        </w:rPr>
        <w:t>to receive a $20,000 college scholarship</w:t>
      </w:r>
      <w:r w:rsidRPr="00A146D0">
        <w:rPr>
          <w:rFonts w:ascii="Cambria" w:hAnsi="Cambria" w:cstheme="minorHAnsi"/>
          <w:sz w:val="22"/>
          <w:szCs w:val="22"/>
        </w:rPr>
        <w:t xml:space="preserve"> </w:t>
      </w:r>
      <w:r w:rsidR="00E726EA">
        <w:rPr>
          <w:rFonts w:ascii="Cambria" w:hAnsi="Cambria" w:cstheme="minorHAnsi"/>
          <w:sz w:val="22"/>
          <w:szCs w:val="22"/>
        </w:rPr>
        <w:t xml:space="preserve">and participate in the Coca-Cola Scholars </w:t>
      </w:r>
      <w:r w:rsidRPr="00A146D0">
        <w:rPr>
          <w:rFonts w:ascii="Cambria" w:hAnsi="Cambria" w:cstheme="minorHAnsi"/>
          <w:sz w:val="22"/>
          <w:szCs w:val="22"/>
        </w:rPr>
        <w:t>Leadership Development Institute facilitated by program alumni.</w:t>
      </w:r>
    </w:p>
    <w:p w14:paraId="6C8B0215" w14:textId="77777777" w:rsidR="00A146D0" w:rsidRDefault="00A146D0" w:rsidP="004616B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BDBE381" w14:textId="77836178" w:rsidR="00A146D0" w:rsidRPr="00A146D0" w:rsidRDefault="00A146D0" w:rsidP="004616B3">
      <w:pPr>
        <w:spacing w:line="288" w:lineRule="auto"/>
        <w:rPr>
          <w:rFonts w:ascii="Cambria" w:hAnsi="Cambria" w:cstheme="minorHAnsi"/>
          <w:sz w:val="18"/>
          <w:szCs w:val="22"/>
        </w:rPr>
      </w:pPr>
      <w:r w:rsidRPr="00A146D0">
        <w:rPr>
          <w:rStyle w:val="Emphasis"/>
          <w:rFonts w:ascii="Cambria" w:hAnsi="Cambria"/>
          <w:sz w:val="20"/>
        </w:rPr>
        <w:t>The Coca-Cola Scholars Foundation celebrates and empowers visionary leaders who are refreshing the world. With its 3</w:t>
      </w:r>
      <w:r w:rsidR="00E726EA">
        <w:rPr>
          <w:rStyle w:val="Emphasis"/>
          <w:rFonts w:ascii="Cambria" w:hAnsi="Cambria"/>
          <w:sz w:val="20"/>
        </w:rPr>
        <w:t>2</w:t>
      </w:r>
      <w:r w:rsidR="00E726EA">
        <w:rPr>
          <w:rStyle w:val="Emphasis"/>
          <w:rFonts w:ascii="Cambria" w:hAnsi="Cambria"/>
          <w:sz w:val="20"/>
          <w:vertAlign w:val="superscript"/>
        </w:rPr>
        <w:t>nd</w:t>
      </w:r>
      <w:r w:rsidRPr="00A146D0">
        <w:rPr>
          <w:rStyle w:val="Emphasis"/>
          <w:rFonts w:ascii="Cambria" w:hAnsi="Cambria"/>
          <w:sz w:val="20"/>
        </w:rPr>
        <w:t> class of Coca-Cola Scholars, the Foundation has provided more than $</w:t>
      </w:r>
      <w:r w:rsidR="00E726EA">
        <w:rPr>
          <w:rStyle w:val="Emphasis"/>
          <w:rFonts w:ascii="Cambria" w:hAnsi="Cambria"/>
          <w:sz w:val="20"/>
        </w:rPr>
        <w:t>72</w:t>
      </w:r>
      <w:r w:rsidRPr="00A146D0">
        <w:rPr>
          <w:rStyle w:val="Emphasis"/>
          <w:rFonts w:ascii="Cambria" w:hAnsi="Cambria"/>
          <w:sz w:val="20"/>
        </w:rPr>
        <w:t xml:space="preserve"> million in scholarships to over 6,</w:t>
      </w:r>
      <w:r w:rsidR="00E726EA">
        <w:rPr>
          <w:rStyle w:val="Emphasis"/>
          <w:rFonts w:ascii="Cambria" w:hAnsi="Cambria"/>
          <w:sz w:val="20"/>
        </w:rPr>
        <w:t>30</w:t>
      </w:r>
      <w:r w:rsidRPr="00A146D0">
        <w:rPr>
          <w:rStyle w:val="Emphasis"/>
          <w:rFonts w:ascii="Cambria" w:hAnsi="Cambria"/>
          <w:sz w:val="20"/>
        </w:rPr>
        <w:t>0 program alumni who together have become a powerful force for positive change. Learn more at </w:t>
      </w:r>
      <w:hyperlink r:id="rId16" w:history="1">
        <w:r w:rsidR="00E726EA" w:rsidRPr="002B2841">
          <w:rPr>
            <w:rStyle w:val="Hyperlink"/>
            <w:rFonts w:ascii="Cambria" w:hAnsi="Cambria"/>
            <w:sz w:val="20"/>
          </w:rPr>
          <w:t>www.coca-colascholarsfoundation.org</w:t>
        </w:r>
      </w:hyperlink>
      <w:r w:rsidRPr="00A146D0">
        <w:rPr>
          <w:rStyle w:val="Emphasis"/>
          <w:rFonts w:ascii="Cambria" w:hAnsi="Cambria"/>
          <w:sz w:val="20"/>
        </w:rPr>
        <w:t>.</w:t>
      </w:r>
    </w:p>
    <w:p w14:paraId="2DB399B7" w14:textId="77777777" w:rsidR="00B25D6B" w:rsidRPr="004616B3" w:rsidRDefault="00B25D6B" w:rsidP="004616B3">
      <w:pPr>
        <w:spacing w:line="288" w:lineRule="auto"/>
        <w:rPr>
          <w:rFonts w:asciiTheme="minorHAnsi" w:hAnsiTheme="minorHAnsi" w:cstheme="minorHAnsi"/>
          <w:sz w:val="18"/>
          <w:szCs w:val="18"/>
        </w:rPr>
      </w:pPr>
    </w:p>
    <w:p w14:paraId="5E1CD0C1" w14:textId="77777777" w:rsidR="00781E76" w:rsidRPr="0047792F" w:rsidRDefault="00FF4A26" w:rsidP="0010195B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7792F">
        <w:rPr>
          <w:rFonts w:asciiTheme="minorHAnsi" w:hAnsiTheme="minorHAnsi" w:cstheme="minorHAnsi"/>
          <w:sz w:val="22"/>
          <w:szCs w:val="22"/>
        </w:rPr>
        <w:t>#   #   #</w:t>
      </w:r>
    </w:p>
    <w:sectPr w:rsidR="00781E76" w:rsidRPr="0047792F" w:rsidSect="00A146D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1440" w:bottom="72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A3AF9" w14:textId="77777777" w:rsidR="00273B80" w:rsidRDefault="00273B80" w:rsidP="00273B80">
      <w:r>
        <w:separator/>
      </w:r>
    </w:p>
  </w:endnote>
  <w:endnote w:type="continuationSeparator" w:id="0">
    <w:p w14:paraId="30647CD5" w14:textId="77777777" w:rsidR="00273B80" w:rsidRDefault="00273B80" w:rsidP="0027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C9D32" w14:textId="77777777" w:rsidR="00273B80" w:rsidRDefault="00267416" w:rsidP="00273B80">
    <w:pPr>
      <w:pStyle w:val="Footer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273B80">
      <w:t>Classified - Unclassified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332DA" w14:textId="77777777" w:rsidR="00273B80" w:rsidRDefault="0030368E" w:rsidP="00273B8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EF5B4C" wp14:editId="0E8E30A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1f14c84b8e56754f1386f19" descr="{&quot;HashCode&quot;:4279845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ED396D" w14:textId="77777777" w:rsidR="0030368E" w:rsidRPr="0030368E" w:rsidRDefault="0030368E" w:rsidP="0030368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f14c84b8e56754f1386f19" o:spid="_x0000_s1026" type="#_x0000_t202" alt="{&quot;HashCode&quot;:427984535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:rsidR="0030368E" w:rsidRPr="0030368E" w:rsidRDefault="0030368E" w:rsidP="0030368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27B2" w14:textId="77777777" w:rsidR="00273B80" w:rsidRDefault="00267416" w:rsidP="00273B80">
    <w:pPr>
      <w:pStyle w:val="Footer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273B80">
      <w:t>Classified - 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3679E" w14:textId="77777777" w:rsidR="00273B80" w:rsidRDefault="00273B80" w:rsidP="00273B80">
      <w:r>
        <w:separator/>
      </w:r>
    </w:p>
  </w:footnote>
  <w:footnote w:type="continuationSeparator" w:id="0">
    <w:p w14:paraId="328C5E1D" w14:textId="77777777" w:rsidR="00273B80" w:rsidRDefault="00273B80" w:rsidP="0027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E961" w14:textId="77777777" w:rsidR="00E726EA" w:rsidRDefault="00E72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0463F" w14:textId="77777777" w:rsidR="00A146D0" w:rsidRDefault="00A146D0" w:rsidP="00A146D0">
    <w:pPr>
      <w:pStyle w:val="Header"/>
      <w:jc w:val="center"/>
    </w:pPr>
  </w:p>
  <w:p w14:paraId="5853D293" w14:textId="77777777" w:rsidR="00A146D0" w:rsidRDefault="00A146D0" w:rsidP="00A146D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4DA1B" w14:textId="77777777" w:rsidR="00E726EA" w:rsidRDefault="00E72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A002A"/>
    <w:multiLevelType w:val="hybridMultilevel"/>
    <w:tmpl w:val="0E66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26"/>
    <w:rsid w:val="0010195B"/>
    <w:rsid w:val="001C5F53"/>
    <w:rsid w:val="00267416"/>
    <w:rsid w:val="00273B80"/>
    <w:rsid w:val="0030368E"/>
    <w:rsid w:val="00321255"/>
    <w:rsid w:val="00361A0B"/>
    <w:rsid w:val="003833E3"/>
    <w:rsid w:val="003D13A7"/>
    <w:rsid w:val="004616B3"/>
    <w:rsid w:val="0047792F"/>
    <w:rsid w:val="004B2086"/>
    <w:rsid w:val="004D06EE"/>
    <w:rsid w:val="005766ED"/>
    <w:rsid w:val="005A764E"/>
    <w:rsid w:val="005D102B"/>
    <w:rsid w:val="006D344B"/>
    <w:rsid w:val="006D5665"/>
    <w:rsid w:val="00781E76"/>
    <w:rsid w:val="007A7757"/>
    <w:rsid w:val="00872689"/>
    <w:rsid w:val="00882532"/>
    <w:rsid w:val="008A7F91"/>
    <w:rsid w:val="00967C14"/>
    <w:rsid w:val="009864DA"/>
    <w:rsid w:val="009A2DA3"/>
    <w:rsid w:val="009B404A"/>
    <w:rsid w:val="009C2F1D"/>
    <w:rsid w:val="009C7C0B"/>
    <w:rsid w:val="009D32D5"/>
    <w:rsid w:val="009D4DF9"/>
    <w:rsid w:val="009F318E"/>
    <w:rsid w:val="009F374D"/>
    <w:rsid w:val="00A146D0"/>
    <w:rsid w:val="00A24A95"/>
    <w:rsid w:val="00AC0865"/>
    <w:rsid w:val="00B25D6B"/>
    <w:rsid w:val="00B976E7"/>
    <w:rsid w:val="00BE6E3F"/>
    <w:rsid w:val="00CC0AFC"/>
    <w:rsid w:val="00D471AD"/>
    <w:rsid w:val="00DA0B84"/>
    <w:rsid w:val="00E05E83"/>
    <w:rsid w:val="00E46750"/>
    <w:rsid w:val="00E52CAD"/>
    <w:rsid w:val="00E726EA"/>
    <w:rsid w:val="00E846A8"/>
    <w:rsid w:val="00E911C8"/>
    <w:rsid w:val="00EB4B9F"/>
    <w:rsid w:val="00EC5C41"/>
    <w:rsid w:val="00EC7CA7"/>
    <w:rsid w:val="00EE5044"/>
    <w:rsid w:val="00EF3F21"/>
    <w:rsid w:val="00F00013"/>
    <w:rsid w:val="00F33354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C10CF5"/>
  <w15:docId w15:val="{0B2017B1-E2D7-43FF-9075-326F995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4A26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F4A26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A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5D6B"/>
  </w:style>
  <w:style w:type="paragraph" w:styleId="Header">
    <w:name w:val="header"/>
    <w:basedOn w:val="Normal"/>
    <w:link w:val="HeaderChar"/>
    <w:uiPriority w:val="99"/>
    <w:unhideWhenUsed/>
    <w:rsid w:val="00273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B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B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6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5E83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14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JP7eDw" TargetMode="External"/><Relationship Id="rId13" Type="http://schemas.openxmlformats.org/officeDocument/2006/relationships/hyperlink" Target="file:///\\usatlb16\APAC-SYS\CCSF\Selection\2021%20Selection\Selection%20Communication\Semifinalist%20Engagement%20Tools\cokeurl.com\cokescholarscar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file:///\\usatlb16\APAC-SYS\CCSF\Selection\2021%20Selection\Selection%20Communication\Semifinalist%20Engagement%20Tools\cokeurl.com\thesi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ca-colascholarsfoundation.or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janehalehopkins?lang=e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t.ly/2DdREj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ca-colascholarsfoundation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keURL.com/2021SF" TargetMode="External"/><Relationship Id="rId14" Type="http://schemas.openxmlformats.org/officeDocument/2006/relationships/hyperlink" Target="http://www.cokeurl.com/coachin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kellybruce77@gmail.com</cp:lastModifiedBy>
  <cp:revision>2</cp:revision>
  <cp:lastPrinted>2012-01-11T19:37:00Z</cp:lastPrinted>
  <dcterms:created xsi:type="dcterms:W3CDTF">2020-12-04T15:48:00Z</dcterms:created>
  <dcterms:modified xsi:type="dcterms:W3CDTF">2020-12-04T15:48:00Z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dec52a46-8985-4ce5-b03c-2ad10b09b997</vt:lpwstr>
  </property>
  <property fmtid="{D5CDD505-2E9C-101B-9397-08002B2CF9AE}" pid="3" name="MODFILEGUID">
    <vt:lpwstr>30a848ff-0992-4ad7-be96-030eab76f8c8</vt:lpwstr>
  </property>
  <property fmtid="{D5CDD505-2E9C-101B-9397-08002B2CF9AE}" pid="4" name="FILEOWNER">
    <vt:lpwstr>g</vt:lpwstr>
  </property>
  <property fmtid="{D5CDD505-2E9C-101B-9397-08002B2CF9AE}" pid="5" name="MODFILEOWNER">
    <vt:lpwstr>A31116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A20342-9876</vt:lpwstr>
  </property>
  <property fmtid="{D5CDD505-2E9C-101B-9397-08002B2CF9AE}" pid="9" name="MODMACHINEID">
    <vt:lpwstr>A31116-0725</vt:lpwstr>
  </property>
  <property fmtid="{D5CDD505-2E9C-101B-9397-08002B2CF9AE}" pid="10" name="CURRENTCLASS">
    <vt:lpwstr>Classified - No Category</vt:lpwstr>
  </property>
  <property fmtid="{D5CDD505-2E9C-101B-9397-08002B2CF9AE}" pid="11" name="FATIntVersion">
    <vt:i4>15</vt:i4>
  </property>
  <property fmtid="{D5CDD505-2E9C-101B-9397-08002B2CF9AE}" pid="12" name="MSIP_Label_fb9eef5b-bf6b-4400-b8a1-52d3da801be0_Enabled">
    <vt:lpwstr>True</vt:lpwstr>
  </property>
  <property fmtid="{D5CDD505-2E9C-101B-9397-08002B2CF9AE}" pid="13" name="MSIP_Label_fb9eef5b-bf6b-4400-b8a1-52d3da801be0_SiteId">
    <vt:lpwstr>548d26ab-8caa-49e1-97c2-a1b1a06cc39c</vt:lpwstr>
  </property>
  <property fmtid="{D5CDD505-2E9C-101B-9397-08002B2CF9AE}" pid="14" name="MSIP_Label_fb9eef5b-bf6b-4400-b8a1-52d3da801be0_Owner">
    <vt:lpwstr>laurenobrien@coca-cola.com</vt:lpwstr>
  </property>
  <property fmtid="{D5CDD505-2E9C-101B-9397-08002B2CF9AE}" pid="15" name="MSIP_Label_fb9eef5b-bf6b-4400-b8a1-52d3da801be0_SetDate">
    <vt:lpwstr>2018-11-08T19:43:18.7395628Z</vt:lpwstr>
  </property>
  <property fmtid="{D5CDD505-2E9C-101B-9397-08002B2CF9AE}" pid="16" name="MSIP_Label_fb9eef5b-bf6b-4400-b8a1-52d3da801be0_Name">
    <vt:lpwstr>Public (not protected)</vt:lpwstr>
  </property>
  <property fmtid="{D5CDD505-2E9C-101B-9397-08002B2CF9AE}" pid="17" name="MSIP_Label_fb9eef5b-bf6b-4400-b8a1-52d3da801be0_Application">
    <vt:lpwstr>Microsoft Azure Information Protection</vt:lpwstr>
  </property>
  <property fmtid="{D5CDD505-2E9C-101B-9397-08002B2CF9AE}" pid="18" name="MSIP_Label_fb9eef5b-bf6b-4400-b8a1-52d3da801be0_Extended_MSFT_Method">
    <vt:lpwstr>Manual</vt:lpwstr>
  </property>
  <property fmtid="{D5CDD505-2E9C-101B-9397-08002B2CF9AE}" pid="19" name="Sensitivity">
    <vt:lpwstr>Public (not protected)</vt:lpwstr>
  </property>
</Properties>
</file>